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CF55" w14:textId="114D8E0F" w:rsidR="0020703B" w:rsidRDefault="0020703B" w:rsidP="008A409E">
      <w:pPr>
        <w:pStyle w:val="Prrafodelista"/>
        <w:numPr>
          <w:ilvl w:val="0"/>
          <w:numId w:val="1"/>
        </w:numPr>
        <w:ind w:left="-1134" w:right="-1134" w:hanging="357"/>
        <w:jc w:val="both"/>
        <w:rPr>
          <w:sz w:val="40"/>
          <w:szCs w:val="40"/>
          <w:lang w:val="en-US"/>
        </w:rPr>
      </w:pPr>
      <w:r w:rsidRPr="0020703B">
        <w:rPr>
          <w:sz w:val="40"/>
          <w:szCs w:val="40"/>
          <w:lang w:val="en-US"/>
        </w:rPr>
        <w:t>VII – IX – XII centuries, the</w:t>
      </w:r>
      <w:r>
        <w:rPr>
          <w:sz w:val="40"/>
          <w:szCs w:val="40"/>
          <w:lang w:val="en-US"/>
        </w:rPr>
        <w:t xml:space="preserve"> respect of nature starts to be present in the Arab Medicine World related to pollution. </w:t>
      </w:r>
    </w:p>
    <w:p w14:paraId="60AAD5D0" w14:textId="7AB04C2A" w:rsidR="0020703B" w:rsidRPr="0020703B" w:rsidRDefault="0020703B" w:rsidP="0020703B">
      <w:pPr>
        <w:pStyle w:val="Prrafodelista"/>
        <w:ind w:left="-1134" w:right="-1134"/>
        <w:jc w:val="both"/>
        <w:rPr>
          <w:sz w:val="40"/>
          <w:szCs w:val="40"/>
          <w:lang w:val="en-US"/>
        </w:rPr>
      </w:pPr>
      <w:r>
        <w:rPr>
          <w:sz w:val="40"/>
          <w:szCs w:val="40"/>
          <w:lang w:val="en-US"/>
        </w:rPr>
        <w:t xml:space="preserve"> </w:t>
      </w:r>
    </w:p>
    <w:p w14:paraId="01FE159B" w14:textId="3EAD0DF6" w:rsidR="0020703B" w:rsidRDefault="0020703B" w:rsidP="008A409E">
      <w:pPr>
        <w:pStyle w:val="Prrafodelista"/>
        <w:numPr>
          <w:ilvl w:val="0"/>
          <w:numId w:val="1"/>
        </w:numPr>
        <w:ind w:left="-1134" w:right="-1134" w:hanging="357"/>
        <w:jc w:val="both"/>
        <w:rPr>
          <w:sz w:val="40"/>
          <w:szCs w:val="40"/>
          <w:lang w:val="en-US"/>
        </w:rPr>
      </w:pPr>
      <w:r>
        <w:rPr>
          <w:sz w:val="40"/>
          <w:szCs w:val="40"/>
          <w:lang w:val="en-US"/>
        </w:rPr>
        <w:t xml:space="preserve">XIV century, </w:t>
      </w:r>
      <w:r w:rsidRPr="0020703B">
        <w:rPr>
          <w:sz w:val="40"/>
          <w:szCs w:val="40"/>
          <w:lang w:val="en-US"/>
        </w:rPr>
        <w:t>King Edward I of England bans the burning of sea-coal by proclamation in London, after its smoke had become a problem.</w:t>
      </w:r>
    </w:p>
    <w:p w14:paraId="07426463" w14:textId="77777777" w:rsidR="0020703B" w:rsidRPr="0020703B" w:rsidRDefault="0020703B" w:rsidP="0020703B">
      <w:pPr>
        <w:pStyle w:val="Prrafodelista"/>
        <w:rPr>
          <w:sz w:val="40"/>
          <w:szCs w:val="40"/>
          <w:lang w:val="en-US"/>
        </w:rPr>
      </w:pPr>
    </w:p>
    <w:p w14:paraId="0FFD6618" w14:textId="07398277" w:rsidR="0020703B" w:rsidRDefault="009B537C" w:rsidP="008A409E">
      <w:pPr>
        <w:pStyle w:val="Prrafodelista"/>
        <w:numPr>
          <w:ilvl w:val="0"/>
          <w:numId w:val="1"/>
        </w:numPr>
        <w:ind w:left="-1134" w:right="-1134" w:hanging="357"/>
        <w:jc w:val="both"/>
        <w:rPr>
          <w:sz w:val="40"/>
          <w:szCs w:val="40"/>
          <w:lang w:val="en-US"/>
        </w:rPr>
      </w:pPr>
      <w:r>
        <w:rPr>
          <w:sz w:val="40"/>
          <w:szCs w:val="40"/>
          <w:lang w:val="en-US"/>
        </w:rPr>
        <w:t xml:space="preserve">XVII century, </w:t>
      </w:r>
      <w:r w:rsidRPr="009B537C">
        <w:rPr>
          <w:sz w:val="40"/>
          <w:szCs w:val="40"/>
          <w:lang w:val="en-US"/>
        </w:rPr>
        <w:t>Colonial Governor William Penn requires Pennsylvania settlers to preserve 1-acre (4,000 m2) of trees for every five acres cleared.</w:t>
      </w:r>
    </w:p>
    <w:p w14:paraId="1B45F14B" w14:textId="77777777" w:rsidR="009B537C" w:rsidRPr="009B537C" w:rsidRDefault="009B537C" w:rsidP="009B537C">
      <w:pPr>
        <w:pStyle w:val="Prrafodelista"/>
        <w:rPr>
          <w:sz w:val="40"/>
          <w:szCs w:val="40"/>
          <w:lang w:val="en-US"/>
        </w:rPr>
      </w:pPr>
    </w:p>
    <w:p w14:paraId="444EBA18" w14:textId="358A2F83" w:rsidR="009B537C" w:rsidRPr="0020703B" w:rsidRDefault="009B537C" w:rsidP="008A409E">
      <w:pPr>
        <w:pStyle w:val="Prrafodelista"/>
        <w:numPr>
          <w:ilvl w:val="0"/>
          <w:numId w:val="1"/>
        </w:numPr>
        <w:ind w:left="-1134" w:right="-1134" w:hanging="357"/>
        <w:jc w:val="both"/>
        <w:rPr>
          <w:sz w:val="40"/>
          <w:szCs w:val="40"/>
          <w:lang w:val="en-US"/>
        </w:rPr>
      </w:pPr>
      <w:r>
        <w:rPr>
          <w:sz w:val="40"/>
          <w:szCs w:val="40"/>
          <w:lang w:val="en-US"/>
        </w:rPr>
        <w:t xml:space="preserve">1798, </w:t>
      </w:r>
      <w:r w:rsidRPr="009B537C">
        <w:rPr>
          <w:sz w:val="40"/>
          <w:szCs w:val="40"/>
          <w:lang w:val="en-US"/>
        </w:rPr>
        <w:t>Thomas Robert Malthus publishes An Essay on the Principle of Population, an evolutionary social theory of population dynamics as it had acted steadily throughout all previous history.</w:t>
      </w:r>
    </w:p>
    <w:p w14:paraId="0B8F7982" w14:textId="77777777" w:rsidR="0020703B" w:rsidRPr="0020703B" w:rsidRDefault="0020703B" w:rsidP="0020703B">
      <w:pPr>
        <w:pStyle w:val="Prrafodelista"/>
        <w:rPr>
          <w:lang w:val="en-US"/>
        </w:rPr>
      </w:pPr>
    </w:p>
    <w:p w14:paraId="3605ADB3" w14:textId="7B2CD541" w:rsidR="008801FA" w:rsidRDefault="008801FA" w:rsidP="008A409E">
      <w:pPr>
        <w:pStyle w:val="Prrafodelista"/>
        <w:numPr>
          <w:ilvl w:val="0"/>
          <w:numId w:val="1"/>
        </w:numPr>
        <w:ind w:left="-1134" w:right="-1134" w:hanging="357"/>
        <w:jc w:val="both"/>
        <w:rPr>
          <w:sz w:val="40"/>
          <w:szCs w:val="40"/>
          <w:lang w:val="en-US"/>
        </w:rPr>
      </w:pPr>
      <w:r w:rsidRPr="0020703B">
        <w:rPr>
          <w:lang w:val="en-US"/>
        </w:rPr>
        <w:t xml:space="preserve"> </w:t>
      </w:r>
      <w:r w:rsidRPr="000458DE">
        <w:rPr>
          <w:sz w:val="40"/>
          <w:szCs w:val="40"/>
          <w:lang w:val="en-US"/>
        </w:rPr>
        <w:t>Ecolog</w:t>
      </w:r>
      <w:r w:rsidR="000458DE" w:rsidRPr="000458DE">
        <w:rPr>
          <w:sz w:val="40"/>
          <w:szCs w:val="40"/>
          <w:lang w:val="en-US"/>
        </w:rPr>
        <w:t>y</w:t>
      </w:r>
      <w:r w:rsidRPr="000458DE">
        <w:rPr>
          <w:sz w:val="40"/>
          <w:szCs w:val="40"/>
          <w:lang w:val="en-US"/>
        </w:rPr>
        <w:t xml:space="preserve"> (zoologist Ernst Haeckel, 1866): “Ecology is the science of relations between organisms with the external environment”. </w:t>
      </w:r>
    </w:p>
    <w:p w14:paraId="7F2B1210" w14:textId="77777777" w:rsidR="000458DE" w:rsidRPr="000458DE" w:rsidRDefault="000458DE" w:rsidP="008A409E">
      <w:pPr>
        <w:pStyle w:val="Prrafodelista"/>
        <w:ind w:left="-1134" w:right="-1134"/>
        <w:jc w:val="both"/>
        <w:rPr>
          <w:sz w:val="40"/>
          <w:szCs w:val="40"/>
          <w:lang w:val="en-US"/>
        </w:rPr>
      </w:pPr>
    </w:p>
    <w:p w14:paraId="7E03B2D5" w14:textId="09357CED" w:rsidR="008801FA" w:rsidRDefault="00993AED" w:rsidP="008A409E">
      <w:pPr>
        <w:pStyle w:val="Prrafodelista"/>
        <w:numPr>
          <w:ilvl w:val="0"/>
          <w:numId w:val="1"/>
        </w:numPr>
        <w:ind w:left="-1134" w:right="-1134"/>
        <w:jc w:val="both"/>
        <w:rPr>
          <w:sz w:val="40"/>
          <w:szCs w:val="40"/>
          <w:lang w:val="en-US"/>
        </w:rPr>
      </w:pPr>
      <w:r w:rsidRPr="000458DE">
        <w:rPr>
          <w:sz w:val="40"/>
          <w:szCs w:val="40"/>
          <w:lang w:val="en-US"/>
        </w:rPr>
        <w:t xml:space="preserve">1935 – Arthur George </w:t>
      </w:r>
      <w:proofErr w:type="spellStart"/>
      <w:r w:rsidRPr="000458DE">
        <w:rPr>
          <w:sz w:val="40"/>
          <w:szCs w:val="40"/>
          <w:lang w:val="en-US"/>
        </w:rPr>
        <w:t>Tansley</w:t>
      </w:r>
      <w:proofErr w:type="spellEnd"/>
      <w:r w:rsidRPr="000458DE">
        <w:rPr>
          <w:sz w:val="40"/>
          <w:szCs w:val="40"/>
          <w:lang w:val="en-US"/>
        </w:rPr>
        <w:t>: defined an “ecosystem” as a biological assemblage interacting with its associated physical environment and located in a specific place.</w:t>
      </w:r>
    </w:p>
    <w:p w14:paraId="612FD1FC" w14:textId="77777777" w:rsidR="00FD02B2" w:rsidRPr="00FD02B2" w:rsidRDefault="00FD02B2" w:rsidP="008A409E">
      <w:pPr>
        <w:pStyle w:val="Prrafodelista"/>
        <w:jc w:val="both"/>
        <w:rPr>
          <w:sz w:val="40"/>
          <w:szCs w:val="40"/>
          <w:lang w:val="en-US"/>
        </w:rPr>
      </w:pPr>
    </w:p>
    <w:p w14:paraId="64064FCA" w14:textId="77777777" w:rsidR="00FD02B2" w:rsidRPr="000458DE" w:rsidRDefault="00FD02B2" w:rsidP="008A409E">
      <w:pPr>
        <w:pStyle w:val="Prrafodelista"/>
        <w:ind w:left="-1134" w:right="-1134"/>
        <w:jc w:val="both"/>
        <w:rPr>
          <w:sz w:val="40"/>
          <w:szCs w:val="40"/>
          <w:lang w:val="en-US"/>
        </w:rPr>
      </w:pPr>
    </w:p>
    <w:p w14:paraId="1F4FC4B6" w14:textId="7DE92996" w:rsidR="00993AED" w:rsidRDefault="00993AED" w:rsidP="008A409E">
      <w:pPr>
        <w:pStyle w:val="Prrafodelista"/>
        <w:numPr>
          <w:ilvl w:val="0"/>
          <w:numId w:val="1"/>
        </w:numPr>
        <w:ind w:left="-1134" w:right="-1134"/>
        <w:jc w:val="both"/>
        <w:rPr>
          <w:sz w:val="40"/>
          <w:szCs w:val="40"/>
          <w:lang w:val="en-US"/>
        </w:rPr>
      </w:pPr>
      <w:r w:rsidRPr="000458DE">
        <w:rPr>
          <w:sz w:val="40"/>
          <w:szCs w:val="40"/>
          <w:lang w:val="en-US"/>
        </w:rPr>
        <w:t xml:space="preserve">Rachel Carson: Silent Spring, 1962, was the foundation book of the ecology movement in which she questioned the chemical industry. </w:t>
      </w:r>
    </w:p>
    <w:p w14:paraId="74ED59B3" w14:textId="77777777" w:rsidR="00FD02B2" w:rsidRPr="000458DE" w:rsidRDefault="00FD02B2" w:rsidP="008A409E">
      <w:pPr>
        <w:pStyle w:val="Prrafodelista"/>
        <w:ind w:left="-1134" w:right="-1134"/>
        <w:jc w:val="both"/>
        <w:rPr>
          <w:sz w:val="40"/>
          <w:szCs w:val="40"/>
          <w:lang w:val="en-US"/>
        </w:rPr>
      </w:pPr>
    </w:p>
    <w:p w14:paraId="2581E8DC" w14:textId="7BCC1767" w:rsidR="00FA6A64" w:rsidRDefault="00FA6A64" w:rsidP="008A409E">
      <w:pPr>
        <w:pStyle w:val="Prrafodelista"/>
        <w:numPr>
          <w:ilvl w:val="0"/>
          <w:numId w:val="1"/>
        </w:numPr>
        <w:ind w:left="-1134" w:right="-1134"/>
        <w:jc w:val="both"/>
        <w:rPr>
          <w:sz w:val="40"/>
          <w:szCs w:val="40"/>
          <w:lang w:val="en-US"/>
        </w:rPr>
      </w:pPr>
      <w:r w:rsidRPr="000458DE">
        <w:rPr>
          <w:sz w:val="40"/>
          <w:szCs w:val="40"/>
          <w:lang w:val="en-US"/>
        </w:rPr>
        <w:lastRenderedPageBreak/>
        <w:t>In 1968, Bill Mollison</w:t>
      </w:r>
      <w:r w:rsidR="00A31A06" w:rsidRPr="000458DE">
        <w:rPr>
          <w:sz w:val="40"/>
          <w:szCs w:val="40"/>
          <w:lang w:val="en-US"/>
        </w:rPr>
        <w:t xml:space="preserve"> and David Holmgren</w:t>
      </w:r>
      <w:r w:rsidRPr="000458DE">
        <w:rPr>
          <w:sz w:val="40"/>
          <w:szCs w:val="40"/>
          <w:lang w:val="en-US"/>
        </w:rPr>
        <w:t xml:space="preserve"> give birth to the Perm</w:t>
      </w:r>
      <w:r w:rsidR="00A31A06" w:rsidRPr="000458DE">
        <w:rPr>
          <w:sz w:val="40"/>
          <w:szCs w:val="40"/>
          <w:lang w:val="en-US"/>
        </w:rPr>
        <w:t>anent Agriculture (Permaculture in French)</w:t>
      </w:r>
      <w:r w:rsidRPr="000458DE">
        <w:rPr>
          <w:sz w:val="40"/>
          <w:szCs w:val="40"/>
          <w:lang w:val="en-US"/>
        </w:rPr>
        <w:t xml:space="preserve"> concept</w:t>
      </w:r>
      <w:r w:rsidR="00A31A06" w:rsidRPr="000458DE">
        <w:rPr>
          <w:sz w:val="40"/>
          <w:szCs w:val="40"/>
          <w:lang w:val="en-US"/>
        </w:rPr>
        <w:t>, which means: no chemical treatments, recycling by compost, culture diversification, economy way of action and fight against wastes</w:t>
      </w:r>
      <w:r w:rsidR="00C84D31">
        <w:rPr>
          <w:sz w:val="40"/>
          <w:szCs w:val="40"/>
          <w:lang w:val="en-US"/>
        </w:rPr>
        <w:t>, where</w:t>
      </w:r>
      <w:r w:rsidR="00802F24" w:rsidRPr="000458DE">
        <w:rPr>
          <w:sz w:val="40"/>
          <w:szCs w:val="40"/>
          <w:lang w:val="en-US"/>
        </w:rPr>
        <w:t xml:space="preserve"> nothing is </w:t>
      </w:r>
      <w:r w:rsidR="008A409E" w:rsidRPr="000458DE">
        <w:rPr>
          <w:sz w:val="40"/>
          <w:szCs w:val="40"/>
          <w:lang w:val="en-US"/>
        </w:rPr>
        <w:t>rejected,</w:t>
      </w:r>
      <w:r w:rsidR="00802F24" w:rsidRPr="000458DE">
        <w:rPr>
          <w:sz w:val="40"/>
          <w:szCs w:val="40"/>
          <w:lang w:val="en-US"/>
        </w:rPr>
        <w:t xml:space="preserve"> and everything is potentially integrated. </w:t>
      </w:r>
    </w:p>
    <w:p w14:paraId="2FB9639E" w14:textId="77777777" w:rsidR="00FD02B2" w:rsidRPr="00FD02B2" w:rsidRDefault="00FD02B2" w:rsidP="008A409E">
      <w:pPr>
        <w:pStyle w:val="Prrafodelista"/>
        <w:jc w:val="both"/>
        <w:rPr>
          <w:sz w:val="40"/>
          <w:szCs w:val="40"/>
          <w:lang w:val="en-US"/>
        </w:rPr>
      </w:pPr>
    </w:p>
    <w:p w14:paraId="4DAAE253" w14:textId="77777777" w:rsidR="00FD02B2" w:rsidRPr="000458DE" w:rsidRDefault="00FD02B2" w:rsidP="008A409E">
      <w:pPr>
        <w:pStyle w:val="Prrafodelista"/>
        <w:ind w:left="-1134" w:right="-1134"/>
        <w:jc w:val="both"/>
        <w:rPr>
          <w:sz w:val="40"/>
          <w:szCs w:val="40"/>
          <w:lang w:val="en-US"/>
        </w:rPr>
      </w:pPr>
    </w:p>
    <w:p w14:paraId="4C7BD1C3" w14:textId="69BA6B47" w:rsidR="00FA6A64" w:rsidRDefault="00FA6A64" w:rsidP="008A409E">
      <w:pPr>
        <w:pStyle w:val="Prrafodelista"/>
        <w:numPr>
          <w:ilvl w:val="0"/>
          <w:numId w:val="1"/>
        </w:numPr>
        <w:ind w:left="-1134" w:right="-1134"/>
        <w:jc w:val="both"/>
        <w:rPr>
          <w:sz w:val="40"/>
          <w:szCs w:val="40"/>
          <w:lang w:val="en-US"/>
        </w:rPr>
      </w:pPr>
      <w:proofErr w:type="gramStart"/>
      <w:r w:rsidRPr="000458DE">
        <w:rPr>
          <w:sz w:val="40"/>
          <w:szCs w:val="40"/>
          <w:lang w:val="en-US"/>
        </w:rPr>
        <w:t>In</w:t>
      </w:r>
      <w:proofErr w:type="gramEnd"/>
      <w:r w:rsidRPr="000458DE">
        <w:rPr>
          <w:sz w:val="40"/>
          <w:szCs w:val="40"/>
          <w:lang w:val="en-US"/>
        </w:rPr>
        <w:t xml:space="preserve"> April 22</w:t>
      </w:r>
      <w:r w:rsidRPr="000458DE">
        <w:rPr>
          <w:sz w:val="40"/>
          <w:szCs w:val="40"/>
          <w:vertAlign w:val="superscript"/>
          <w:lang w:val="en-US"/>
        </w:rPr>
        <w:t xml:space="preserve">nd </w:t>
      </w:r>
      <w:r w:rsidRPr="000458DE">
        <w:rPr>
          <w:sz w:val="40"/>
          <w:szCs w:val="40"/>
          <w:lang w:val="en-US"/>
        </w:rPr>
        <w:t xml:space="preserve">1970, we celebrate the first Earth Day in response of the climate situation. </w:t>
      </w:r>
    </w:p>
    <w:p w14:paraId="2FB262A1" w14:textId="77777777" w:rsidR="00FD02B2" w:rsidRPr="000458DE" w:rsidRDefault="00FD02B2" w:rsidP="008A409E">
      <w:pPr>
        <w:pStyle w:val="Prrafodelista"/>
        <w:ind w:left="-1134" w:right="-1134"/>
        <w:jc w:val="both"/>
        <w:rPr>
          <w:sz w:val="40"/>
          <w:szCs w:val="40"/>
          <w:lang w:val="en-US"/>
        </w:rPr>
      </w:pPr>
    </w:p>
    <w:p w14:paraId="452B0A65" w14:textId="32D36E0C" w:rsidR="00FA6A64" w:rsidRDefault="00FA6A64" w:rsidP="008A409E">
      <w:pPr>
        <w:pStyle w:val="Prrafodelista"/>
        <w:numPr>
          <w:ilvl w:val="0"/>
          <w:numId w:val="1"/>
        </w:numPr>
        <w:ind w:left="-1134" w:right="-1134"/>
        <w:jc w:val="both"/>
        <w:rPr>
          <w:sz w:val="40"/>
          <w:szCs w:val="40"/>
          <w:lang w:val="en-US"/>
        </w:rPr>
      </w:pPr>
      <w:r w:rsidRPr="000458DE">
        <w:rPr>
          <w:sz w:val="40"/>
          <w:szCs w:val="40"/>
          <w:lang w:val="en-US"/>
        </w:rPr>
        <w:t xml:space="preserve">In 1971 Greenpeace was found </w:t>
      </w:r>
      <w:r w:rsidR="00C84D31" w:rsidRPr="000458DE">
        <w:rPr>
          <w:sz w:val="40"/>
          <w:szCs w:val="40"/>
          <w:lang w:val="en-US"/>
        </w:rPr>
        <w:t>to</w:t>
      </w:r>
      <w:r w:rsidRPr="000458DE">
        <w:rPr>
          <w:sz w:val="40"/>
          <w:szCs w:val="40"/>
          <w:lang w:val="en-US"/>
        </w:rPr>
        <w:t xml:space="preserve"> protect Nature from ecology disasters made by Humans. </w:t>
      </w:r>
    </w:p>
    <w:p w14:paraId="402362BC" w14:textId="77777777" w:rsidR="009B537C" w:rsidRPr="009B537C" w:rsidRDefault="009B537C" w:rsidP="009B537C">
      <w:pPr>
        <w:pStyle w:val="Prrafodelista"/>
        <w:rPr>
          <w:sz w:val="40"/>
          <w:szCs w:val="40"/>
          <w:lang w:val="en-US"/>
        </w:rPr>
      </w:pPr>
    </w:p>
    <w:p w14:paraId="709285C9" w14:textId="77777777" w:rsidR="009B537C" w:rsidRPr="000458DE" w:rsidRDefault="009B537C" w:rsidP="009B537C">
      <w:pPr>
        <w:pStyle w:val="Prrafodelista"/>
        <w:ind w:left="-1134" w:right="-1134"/>
        <w:jc w:val="both"/>
        <w:rPr>
          <w:sz w:val="40"/>
          <w:szCs w:val="40"/>
          <w:lang w:val="en-US"/>
        </w:rPr>
      </w:pPr>
    </w:p>
    <w:p w14:paraId="08CF0FC0" w14:textId="697E7A2D" w:rsidR="007C6C57" w:rsidRDefault="00284677" w:rsidP="008A409E">
      <w:pPr>
        <w:pStyle w:val="Prrafodelista"/>
        <w:numPr>
          <w:ilvl w:val="0"/>
          <w:numId w:val="1"/>
        </w:numPr>
        <w:ind w:left="-1134" w:right="-1134"/>
        <w:jc w:val="both"/>
        <w:rPr>
          <w:sz w:val="40"/>
          <w:szCs w:val="40"/>
          <w:lang w:val="en-US"/>
        </w:rPr>
      </w:pPr>
      <w:r w:rsidRPr="000458DE">
        <w:rPr>
          <w:sz w:val="40"/>
          <w:szCs w:val="40"/>
          <w:lang w:val="en-US"/>
        </w:rPr>
        <w:t xml:space="preserve">Stockholm UN Environmental Conference in 1972: article 1. Humans are at the same time creatures and creators of their environment in which they ensure their physical subsistence </w:t>
      </w:r>
      <w:r w:rsidR="007C6C57" w:rsidRPr="000458DE">
        <w:rPr>
          <w:sz w:val="40"/>
          <w:szCs w:val="40"/>
          <w:lang w:val="en-US"/>
        </w:rPr>
        <w:t xml:space="preserve">and offer them the chance to have an intellectual, moral, </w:t>
      </w:r>
      <w:r w:rsidR="00A31315" w:rsidRPr="000458DE">
        <w:rPr>
          <w:sz w:val="40"/>
          <w:szCs w:val="40"/>
          <w:lang w:val="en-US"/>
        </w:rPr>
        <w:t>social,</w:t>
      </w:r>
      <w:r w:rsidR="007C6C57" w:rsidRPr="000458DE">
        <w:rPr>
          <w:sz w:val="40"/>
          <w:szCs w:val="40"/>
          <w:lang w:val="en-US"/>
        </w:rPr>
        <w:t xml:space="preserve"> and spiritual development. </w:t>
      </w:r>
    </w:p>
    <w:p w14:paraId="3421F953" w14:textId="77777777" w:rsidR="00FD02B2" w:rsidRPr="000458DE" w:rsidRDefault="00FD02B2" w:rsidP="008A409E">
      <w:pPr>
        <w:pStyle w:val="Prrafodelista"/>
        <w:ind w:left="-1134" w:right="-1134"/>
        <w:jc w:val="both"/>
        <w:rPr>
          <w:sz w:val="40"/>
          <w:szCs w:val="40"/>
          <w:lang w:val="en-US"/>
        </w:rPr>
      </w:pPr>
    </w:p>
    <w:p w14:paraId="00FEDBE2" w14:textId="1666AAFD" w:rsidR="00993AED" w:rsidRDefault="007C6C57" w:rsidP="008A409E">
      <w:pPr>
        <w:pStyle w:val="Prrafodelista"/>
        <w:numPr>
          <w:ilvl w:val="0"/>
          <w:numId w:val="1"/>
        </w:numPr>
        <w:ind w:left="-1134" w:right="-1134"/>
        <w:jc w:val="both"/>
        <w:rPr>
          <w:sz w:val="40"/>
          <w:szCs w:val="40"/>
          <w:lang w:val="en-US"/>
        </w:rPr>
      </w:pPr>
      <w:r w:rsidRPr="000458DE">
        <w:rPr>
          <w:sz w:val="40"/>
          <w:szCs w:val="40"/>
          <w:lang w:val="en-US"/>
        </w:rPr>
        <w:t xml:space="preserve">Rome Club, 1972, </w:t>
      </w:r>
      <w:r w:rsidR="00A31315" w:rsidRPr="000458DE">
        <w:rPr>
          <w:sz w:val="40"/>
          <w:szCs w:val="40"/>
          <w:lang w:val="en-US"/>
        </w:rPr>
        <w:t>is an association of politicians and scientists who published a report called “The Limits of Growth” which drew attention to the growing pressure on natural resources from human activities.</w:t>
      </w:r>
    </w:p>
    <w:p w14:paraId="3993977F" w14:textId="77777777" w:rsidR="00FD02B2" w:rsidRPr="00FD02B2" w:rsidRDefault="00FD02B2" w:rsidP="008A409E">
      <w:pPr>
        <w:pStyle w:val="Prrafodelista"/>
        <w:jc w:val="both"/>
        <w:rPr>
          <w:sz w:val="40"/>
          <w:szCs w:val="40"/>
          <w:lang w:val="en-US"/>
        </w:rPr>
      </w:pPr>
    </w:p>
    <w:p w14:paraId="7BBA6A79" w14:textId="77777777" w:rsidR="00FD02B2" w:rsidRPr="000458DE" w:rsidRDefault="00FD02B2" w:rsidP="008A409E">
      <w:pPr>
        <w:pStyle w:val="Prrafodelista"/>
        <w:ind w:left="-1134" w:right="-1134"/>
        <w:jc w:val="both"/>
        <w:rPr>
          <w:sz w:val="40"/>
          <w:szCs w:val="40"/>
          <w:lang w:val="en-US"/>
        </w:rPr>
      </w:pPr>
    </w:p>
    <w:p w14:paraId="148ACD88" w14:textId="024014FF" w:rsidR="00A31315" w:rsidRDefault="00CA54AC" w:rsidP="008A409E">
      <w:pPr>
        <w:pStyle w:val="Prrafodelista"/>
        <w:numPr>
          <w:ilvl w:val="0"/>
          <w:numId w:val="1"/>
        </w:numPr>
        <w:ind w:left="-1134" w:right="-1134"/>
        <w:jc w:val="both"/>
        <w:rPr>
          <w:sz w:val="40"/>
          <w:szCs w:val="40"/>
          <w:lang w:val="en-US"/>
        </w:rPr>
      </w:pPr>
      <w:r w:rsidRPr="000458DE">
        <w:rPr>
          <w:sz w:val="40"/>
          <w:szCs w:val="40"/>
          <w:lang w:val="en-US"/>
        </w:rPr>
        <w:t>In 19</w:t>
      </w:r>
      <w:r w:rsidR="005A4C99" w:rsidRPr="000458DE">
        <w:rPr>
          <w:sz w:val="40"/>
          <w:szCs w:val="40"/>
          <w:lang w:val="en-US"/>
        </w:rPr>
        <w:t xml:space="preserve">80 was found a radical movement in the USA called Earth First! Today </w:t>
      </w:r>
      <w:r w:rsidR="00DD7D01" w:rsidRPr="000458DE">
        <w:rPr>
          <w:sz w:val="40"/>
          <w:szCs w:val="40"/>
          <w:lang w:val="en-US"/>
        </w:rPr>
        <w:t xml:space="preserve">most of the world’s countries are part of it. </w:t>
      </w:r>
    </w:p>
    <w:p w14:paraId="6F723C7F" w14:textId="77777777" w:rsidR="009B537C" w:rsidRDefault="009B537C" w:rsidP="009B537C">
      <w:pPr>
        <w:pStyle w:val="Prrafodelista"/>
        <w:ind w:left="-1134" w:right="-1134"/>
        <w:jc w:val="both"/>
        <w:rPr>
          <w:sz w:val="40"/>
          <w:szCs w:val="40"/>
          <w:lang w:val="en-US"/>
        </w:rPr>
      </w:pPr>
    </w:p>
    <w:p w14:paraId="78AF904F" w14:textId="2EBBAC27" w:rsidR="009B537C" w:rsidRDefault="009B537C" w:rsidP="008A409E">
      <w:pPr>
        <w:pStyle w:val="Prrafodelista"/>
        <w:numPr>
          <w:ilvl w:val="0"/>
          <w:numId w:val="1"/>
        </w:numPr>
        <w:ind w:left="-1134" w:right="-1134"/>
        <w:jc w:val="both"/>
        <w:rPr>
          <w:sz w:val="40"/>
          <w:szCs w:val="40"/>
          <w:lang w:val="en-US"/>
        </w:rPr>
      </w:pPr>
      <w:r>
        <w:rPr>
          <w:sz w:val="40"/>
          <w:szCs w:val="40"/>
          <w:lang w:val="en-US"/>
        </w:rPr>
        <w:t xml:space="preserve">In </w:t>
      </w:r>
      <w:r w:rsidRPr="009B537C">
        <w:rPr>
          <w:sz w:val="40"/>
          <w:szCs w:val="40"/>
          <w:lang w:val="en-US"/>
        </w:rPr>
        <w:t>1987 the Brundtland Report</w:t>
      </w:r>
      <w:r>
        <w:rPr>
          <w:sz w:val="40"/>
          <w:szCs w:val="40"/>
          <w:lang w:val="en-US"/>
        </w:rPr>
        <w:t>,</w:t>
      </w:r>
      <w:r w:rsidRPr="009B537C">
        <w:rPr>
          <w:sz w:val="40"/>
          <w:szCs w:val="40"/>
          <w:lang w:val="en-US"/>
        </w:rPr>
        <w:t xml:space="preserve"> "Our Common Future" define</w:t>
      </w:r>
      <w:r>
        <w:rPr>
          <w:sz w:val="40"/>
          <w:szCs w:val="40"/>
          <w:lang w:val="en-US"/>
        </w:rPr>
        <w:t>s</w:t>
      </w:r>
      <w:r w:rsidRPr="009B537C">
        <w:rPr>
          <w:sz w:val="40"/>
          <w:szCs w:val="40"/>
          <w:lang w:val="en-US"/>
        </w:rPr>
        <w:t xml:space="preserve"> sustainab</w:t>
      </w:r>
      <w:r>
        <w:rPr>
          <w:sz w:val="40"/>
          <w:szCs w:val="40"/>
          <w:lang w:val="en-US"/>
        </w:rPr>
        <w:t>ility</w:t>
      </w:r>
      <w:r w:rsidRPr="009B537C">
        <w:rPr>
          <w:sz w:val="40"/>
          <w:szCs w:val="40"/>
          <w:lang w:val="en-US"/>
        </w:rPr>
        <w:t xml:space="preserve"> as</w:t>
      </w:r>
      <w:r>
        <w:rPr>
          <w:sz w:val="40"/>
          <w:szCs w:val="40"/>
          <w:lang w:val="en-US"/>
        </w:rPr>
        <w:t xml:space="preserve"> the</w:t>
      </w:r>
      <w:r w:rsidRPr="009B537C">
        <w:rPr>
          <w:sz w:val="40"/>
          <w:szCs w:val="40"/>
          <w:lang w:val="en-US"/>
        </w:rPr>
        <w:t xml:space="preserve"> </w:t>
      </w:r>
      <w:r>
        <w:rPr>
          <w:sz w:val="40"/>
          <w:szCs w:val="40"/>
          <w:lang w:val="en-US"/>
        </w:rPr>
        <w:t>“</w:t>
      </w:r>
      <w:r w:rsidRPr="009B537C">
        <w:rPr>
          <w:sz w:val="40"/>
          <w:szCs w:val="40"/>
          <w:lang w:val="en-US"/>
        </w:rPr>
        <w:t>development that meets the needs of the present without compromising the ability of future generations to meet their own needs</w:t>
      </w:r>
      <w:r w:rsidR="007461B6">
        <w:rPr>
          <w:sz w:val="40"/>
          <w:szCs w:val="40"/>
          <w:lang w:val="en-US"/>
        </w:rPr>
        <w:t>”</w:t>
      </w:r>
      <w:r w:rsidRPr="009B537C">
        <w:rPr>
          <w:sz w:val="40"/>
          <w:szCs w:val="40"/>
          <w:lang w:val="en-US"/>
        </w:rPr>
        <w:t>.</w:t>
      </w:r>
    </w:p>
    <w:p w14:paraId="45C2EC23" w14:textId="77777777" w:rsidR="007461B6" w:rsidRPr="007461B6" w:rsidRDefault="007461B6" w:rsidP="007461B6">
      <w:pPr>
        <w:pStyle w:val="Prrafodelista"/>
        <w:rPr>
          <w:sz w:val="40"/>
          <w:szCs w:val="40"/>
          <w:lang w:val="en-US"/>
        </w:rPr>
      </w:pPr>
    </w:p>
    <w:p w14:paraId="70C80DB6" w14:textId="72D52C6D" w:rsidR="007461B6" w:rsidRDefault="007461B6" w:rsidP="008A409E">
      <w:pPr>
        <w:pStyle w:val="Prrafodelista"/>
        <w:numPr>
          <w:ilvl w:val="0"/>
          <w:numId w:val="1"/>
        </w:numPr>
        <w:ind w:left="-1134" w:right="-1134"/>
        <w:jc w:val="both"/>
        <w:rPr>
          <w:sz w:val="40"/>
          <w:szCs w:val="40"/>
          <w:lang w:val="en-US"/>
        </w:rPr>
      </w:pPr>
      <w:r w:rsidRPr="007461B6">
        <w:rPr>
          <w:sz w:val="40"/>
          <w:szCs w:val="40"/>
          <w:lang w:val="en-US"/>
        </w:rPr>
        <w:t>Intergovernmental Panel on Climate Change (IPCC) was established by two United Nations organizations, the World Meteorological Organization (WMO) and the United Nations Environment Program (UNEP) to assess the "risk of human-induced climate change".</w:t>
      </w:r>
    </w:p>
    <w:p w14:paraId="3E4752D0" w14:textId="77777777" w:rsidR="00FD02B2" w:rsidRPr="000458DE" w:rsidRDefault="00FD02B2" w:rsidP="008A409E">
      <w:pPr>
        <w:pStyle w:val="Prrafodelista"/>
        <w:ind w:left="-1134" w:right="-1134"/>
        <w:jc w:val="both"/>
        <w:rPr>
          <w:sz w:val="40"/>
          <w:szCs w:val="40"/>
          <w:lang w:val="en-US"/>
        </w:rPr>
      </w:pPr>
    </w:p>
    <w:p w14:paraId="4F15791D" w14:textId="31F22353" w:rsidR="00DD7D01" w:rsidRDefault="00DD7D01" w:rsidP="008A409E">
      <w:pPr>
        <w:pStyle w:val="Prrafodelista"/>
        <w:numPr>
          <w:ilvl w:val="0"/>
          <w:numId w:val="1"/>
        </w:numPr>
        <w:ind w:left="-1134" w:right="-1134"/>
        <w:jc w:val="both"/>
        <w:rPr>
          <w:sz w:val="40"/>
          <w:szCs w:val="40"/>
          <w:lang w:val="en-US"/>
        </w:rPr>
      </w:pPr>
      <w:r w:rsidRPr="000458DE">
        <w:rPr>
          <w:sz w:val="40"/>
          <w:szCs w:val="40"/>
          <w:lang w:val="en-US"/>
        </w:rPr>
        <w:t xml:space="preserve">In 1992, the Rio de Janeiro UN Summit was created as a response for member States to </w:t>
      </w:r>
      <w:r w:rsidR="00C84D31" w:rsidRPr="000458DE">
        <w:rPr>
          <w:sz w:val="40"/>
          <w:szCs w:val="40"/>
          <w:lang w:val="en-US"/>
        </w:rPr>
        <w:t>cooperate</w:t>
      </w:r>
      <w:r w:rsidRPr="000458DE">
        <w:rPr>
          <w:sz w:val="40"/>
          <w:szCs w:val="40"/>
          <w:lang w:val="en-US"/>
        </w:rPr>
        <w:t xml:space="preserve"> internationally on development issues after the Cold War. Since the creation, many others in the field of sustainability show a similar development to the issues discussed in these conferences, including non-governmental organizations (NGOs).</w:t>
      </w:r>
      <w:r w:rsidR="007461B6">
        <w:rPr>
          <w:sz w:val="40"/>
          <w:szCs w:val="40"/>
          <w:lang w:val="en-US"/>
        </w:rPr>
        <w:t xml:space="preserve"> It </w:t>
      </w:r>
      <w:proofErr w:type="gramStart"/>
      <w:r w:rsidR="007461B6">
        <w:rPr>
          <w:sz w:val="40"/>
          <w:szCs w:val="40"/>
          <w:lang w:val="en-US"/>
        </w:rPr>
        <w:t>sets also</w:t>
      </w:r>
      <w:proofErr w:type="gramEnd"/>
      <w:r w:rsidR="007461B6">
        <w:rPr>
          <w:sz w:val="40"/>
          <w:szCs w:val="40"/>
          <w:lang w:val="en-US"/>
        </w:rPr>
        <w:t xml:space="preserve"> the agenda 2021</w:t>
      </w:r>
    </w:p>
    <w:p w14:paraId="3F938996" w14:textId="77777777" w:rsidR="009B537C" w:rsidRPr="009B537C" w:rsidRDefault="009B537C" w:rsidP="009B537C">
      <w:pPr>
        <w:pStyle w:val="Prrafodelista"/>
        <w:rPr>
          <w:sz w:val="40"/>
          <w:szCs w:val="40"/>
          <w:lang w:val="en-US"/>
        </w:rPr>
      </w:pPr>
    </w:p>
    <w:p w14:paraId="7E092313" w14:textId="77777777" w:rsidR="009B537C" w:rsidRPr="000458DE" w:rsidRDefault="009B537C" w:rsidP="009B537C">
      <w:pPr>
        <w:pStyle w:val="Prrafodelista"/>
        <w:ind w:left="-1134" w:right="-1134"/>
        <w:jc w:val="both"/>
        <w:rPr>
          <w:sz w:val="40"/>
          <w:szCs w:val="40"/>
          <w:lang w:val="en-US"/>
        </w:rPr>
      </w:pPr>
    </w:p>
    <w:p w14:paraId="37AC1262" w14:textId="3627E10D" w:rsidR="007C3EBD" w:rsidRDefault="00DD7D01" w:rsidP="007C3EBD">
      <w:pPr>
        <w:pStyle w:val="Prrafodelista"/>
        <w:numPr>
          <w:ilvl w:val="0"/>
          <w:numId w:val="1"/>
        </w:numPr>
        <w:ind w:left="-1134" w:right="-1134"/>
        <w:jc w:val="both"/>
        <w:rPr>
          <w:sz w:val="40"/>
          <w:szCs w:val="40"/>
          <w:lang w:val="en-US"/>
        </w:rPr>
      </w:pPr>
      <w:r w:rsidRPr="000458DE">
        <w:rPr>
          <w:sz w:val="40"/>
          <w:szCs w:val="40"/>
          <w:lang w:val="en-US"/>
        </w:rPr>
        <w:lastRenderedPageBreak/>
        <w:t>In 1997</w:t>
      </w:r>
      <w:r w:rsidR="00375FCC" w:rsidRPr="000458DE">
        <w:rPr>
          <w:sz w:val="40"/>
          <w:szCs w:val="40"/>
          <w:lang w:val="en-US"/>
        </w:rPr>
        <w:t xml:space="preserve"> the Kyoto Protocol is created </w:t>
      </w:r>
      <w:proofErr w:type="gramStart"/>
      <w:r w:rsidR="00375FCC" w:rsidRPr="000458DE">
        <w:rPr>
          <w:sz w:val="40"/>
          <w:szCs w:val="40"/>
          <w:lang w:val="en-US"/>
        </w:rPr>
        <w:t>in order to</w:t>
      </w:r>
      <w:proofErr w:type="gramEnd"/>
      <w:r w:rsidR="00375FCC" w:rsidRPr="000458DE">
        <w:rPr>
          <w:sz w:val="40"/>
          <w:szCs w:val="40"/>
          <w:lang w:val="en-US"/>
        </w:rPr>
        <w:t xml:space="preserve"> reduce to reduce the onset of global warming by reducing greenhouse gas concentrations in the atmosphere to "a level that would prevent dangerous anthropogenic interference with the climate system" (Article 2). Nowadays, 192 countries have signed it.</w:t>
      </w:r>
    </w:p>
    <w:p w14:paraId="32F178B4" w14:textId="77777777" w:rsidR="007C3EBD" w:rsidRDefault="007C3EBD" w:rsidP="007C3EBD">
      <w:pPr>
        <w:pStyle w:val="Prrafodelista"/>
        <w:ind w:left="-1134" w:right="-1134"/>
        <w:jc w:val="both"/>
        <w:rPr>
          <w:sz w:val="40"/>
          <w:szCs w:val="40"/>
          <w:lang w:val="en-US"/>
        </w:rPr>
      </w:pPr>
    </w:p>
    <w:p w14:paraId="66A361F0" w14:textId="6B730C4F" w:rsidR="00FD02B2" w:rsidRPr="007C3EBD" w:rsidRDefault="00CF7E38" w:rsidP="007C3EBD">
      <w:pPr>
        <w:pStyle w:val="Prrafodelista"/>
        <w:numPr>
          <w:ilvl w:val="0"/>
          <w:numId w:val="1"/>
        </w:numPr>
        <w:ind w:left="-1134" w:right="-1134"/>
        <w:jc w:val="both"/>
        <w:rPr>
          <w:sz w:val="40"/>
          <w:szCs w:val="40"/>
          <w:lang w:val="en-US"/>
        </w:rPr>
      </w:pPr>
      <w:r w:rsidRPr="007C3EBD">
        <w:rPr>
          <w:sz w:val="40"/>
          <w:szCs w:val="40"/>
          <w:lang w:val="en-US"/>
        </w:rPr>
        <w:t>The Millennium Development Goals (MDGs) were eight international development goals for the year 2015 that had been established following the Millennium Summit of the United Nations in 2000, following the adoption of the United Nations Millennium Declaration</w:t>
      </w:r>
      <w:r w:rsidR="00F37114" w:rsidRPr="007C3EBD">
        <w:rPr>
          <w:sz w:val="40"/>
          <w:szCs w:val="40"/>
          <w:lang w:val="en-US"/>
        </w:rPr>
        <w:t>. The objecti</w:t>
      </w:r>
      <w:r w:rsidR="007C3EBD" w:rsidRPr="007C3EBD">
        <w:rPr>
          <w:sz w:val="40"/>
          <w:szCs w:val="40"/>
          <w:lang w:val="en-US"/>
        </w:rPr>
        <w:t>ves are: To eradicate extreme poverty and hunger; To achieve universal primary education; To promote gender equality and empower women; To reduce child mortality; To improve maternal health; To combat HIV/AIDS, malaria, and other diseases; To ensure environmental sustainability; To develop a global partnership for development</w:t>
      </w:r>
      <w:r w:rsidR="00F37114" w:rsidRPr="007C3EBD">
        <w:rPr>
          <w:sz w:val="40"/>
          <w:szCs w:val="40"/>
          <w:lang w:val="en-US"/>
        </w:rPr>
        <w:t xml:space="preserve">. </w:t>
      </w:r>
    </w:p>
    <w:p w14:paraId="606D53B9" w14:textId="74B06814" w:rsidR="00F37114" w:rsidRDefault="00F37114" w:rsidP="00F37114">
      <w:pPr>
        <w:pStyle w:val="Prrafodelista"/>
        <w:rPr>
          <w:sz w:val="40"/>
          <w:szCs w:val="40"/>
          <w:lang w:val="en-US"/>
        </w:rPr>
      </w:pPr>
    </w:p>
    <w:p w14:paraId="2E95CD8A" w14:textId="43FAEDCA" w:rsidR="007C3EBD" w:rsidRDefault="007C3EBD" w:rsidP="00F37114">
      <w:pPr>
        <w:pStyle w:val="Prrafodelista"/>
        <w:rPr>
          <w:sz w:val="40"/>
          <w:szCs w:val="40"/>
          <w:lang w:val="en-US"/>
        </w:rPr>
      </w:pPr>
    </w:p>
    <w:p w14:paraId="0C81433D" w14:textId="77777777" w:rsidR="007C3EBD" w:rsidRPr="00F37114" w:rsidRDefault="007C3EBD" w:rsidP="00F37114">
      <w:pPr>
        <w:pStyle w:val="Prrafodelista"/>
        <w:rPr>
          <w:sz w:val="40"/>
          <w:szCs w:val="40"/>
          <w:lang w:val="en-US"/>
        </w:rPr>
      </w:pPr>
    </w:p>
    <w:p w14:paraId="6F63BD98" w14:textId="39FC7CE4" w:rsidR="00F37114" w:rsidRDefault="00F37114" w:rsidP="008A409E">
      <w:pPr>
        <w:pStyle w:val="Prrafodelista"/>
        <w:numPr>
          <w:ilvl w:val="0"/>
          <w:numId w:val="1"/>
        </w:numPr>
        <w:ind w:left="-1134" w:right="-1134"/>
        <w:jc w:val="both"/>
        <w:rPr>
          <w:sz w:val="40"/>
          <w:szCs w:val="40"/>
          <w:lang w:val="en-US"/>
        </w:rPr>
      </w:pPr>
      <w:r w:rsidRPr="00F37114">
        <w:rPr>
          <w:sz w:val="40"/>
          <w:szCs w:val="40"/>
          <w:lang w:val="en-US"/>
        </w:rPr>
        <w:t>New York 2015 Summit of UN on sustainable development: adoption of AGENDA 2030 to achieve 17 SDGs (sustainable development goals). Including economic and social goals based on the concept of Human Rights</w:t>
      </w:r>
      <w:r>
        <w:rPr>
          <w:sz w:val="40"/>
          <w:szCs w:val="40"/>
          <w:lang w:val="en-US"/>
        </w:rPr>
        <w:t xml:space="preserve">. </w:t>
      </w:r>
      <w:r w:rsidR="007C3EBD">
        <w:rPr>
          <w:sz w:val="40"/>
          <w:szCs w:val="40"/>
          <w:lang w:val="en-US"/>
        </w:rPr>
        <w:t>The o</w:t>
      </w:r>
      <w:r>
        <w:rPr>
          <w:sz w:val="40"/>
          <w:szCs w:val="40"/>
          <w:lang w:val="en-US"/>
        </w:rPr>
        <w:t xml:space="preserve">bjectives </w:t>
      </w:r>
      <w:r w:rsidR="007C3EBD">
        <w:rPr>
          <w:sz w:val="40"/>
          <w:szCs w:val="40"/>
          <w:lang w:val="en-US"/>
        </w:rPr>
        <w:t xml:space="preserve">are: </w:t>
      </w:r>
      <w:r w:rsidR="007C3EBD" w:rsidRPr="007C3EBD">
        <w:rPr>
          <w:sz w:val="40"/>
          <w:szCs w:val="40"/>
          <w:lang w:val="en-US"/>
        </w:rPr>
        <w:t xml:space="preserve">(1) No Poverty, (2) Zero Hunger, (3) Good Health and Well-being, (4) Quality Education, </w:t>
      </w:r>
      <w:r w:rsidR="007C3EBD" w:rsidRPr="007C3EBD">
        <w:rPr>
          <w:sz w:val="40"/>
          <w:szCs w:val="40"/>
          <w:lang w:val="en-US"/>
        </w:rPr>
        <w:lastRenderedPageBreak/>
        <w:t>(5) Gender Equality, (6) Clean Water and Sanitation, (7) Affordable and Clean Energy, (8) Decent Work and Economic Growth, (9) Industry, Innovation and Infrastructure, (10) Reducing Inequality, (11) Sustainable Cities and Communities, (12) Responsible Consumption and Production, (13) Climate Action, (14) Life Below Water, (15) Life On Land, (16) Peace, Justice, and Strong Institutions, (17) Partnerships for the Goals.</w:t>
      </w:r>
    </w:p>
    <w:p w14:paraId="7A232146" w14:textId="77777777" w:rsidR="00F37114" w:rsidRPr="00F37114" w:rsidRDefault="00F37114" w:rsidP="00F37114">
      <w:pPr>
        <w:pStyle w:val="Prrafodelista"/>
        <w:rPr>
          <w:sz w:val="40"/>
          <w:szCs w:val="40"/>
          <w:lang w:val="en-US"/>
        </w:rPr>
      </w:pPr>
    </w:p>
    <w:p w14:paraId="25B3B493" w14:textId="232CF0EC" w:rsidR="00F37114" w:rsidRPr="00FD02B2" w:rsidRDefault="00F37114" w:rsidP="008A409E">
      <w:pPr>
        <w:pStyle w:val="Prrafodelista"/>
        <w:numPr>
          <w:ilvl w:val="0"/>
          <w:numId w:val="1"/>
        </w:numPr>
        <w:ind w:left="-1134" w:right="-1134"/>
        <w:jc w:val="both"/>
        <w:rPr>
          <w:sz w:val="40"/>
          <w:szCs w:val="40"/>
          <w:lang w:val="en-US"/>
        </w:rPr>
      </w:pPr>
      <w:r>
        <w:rPr>
          <w:sz w:val="40"/>
          <w:szCs w:val="40"/>
          <w:lang w:val="en-US"/>
        </w:rPr>
        <w:t xml:space="preserve">In </w:t>
      </w:r>
      <w:r w:rsidRPr="00F37114">
        <w:rPr>
          <w:sz w:val="40"/>
          <w:szCs w:val="40"/>
          <w:lang w:val="en-US"/>
        </w:rPr>
        <w:t>N</w:t>
      </w:r>
      <w:r>
        <w:rPr>
          <w:sz w:val="40"/>
          <w:szCs w:val="40"/>
          <w:lang w:val="en-US"/>
        </w:rPr>
        <w:t xml:space="preserve">ovember </w:t>
      </w:r>
      <w:r w:rsidRPr="00F37114">
        <w:rPr>
          <w:sz w:val="40"/>
          <w:szCs w:val="40"/>
          <w:lang w:val="en-US"/>
        </w:rPr>
        <w:t xml:space="preserve">2021 </w:t>
      </w:r>
      <w:r>
        <w:rPr>
          <w:sz w:val="40"/>
          <w:szCs w:val="40"/>
          <w:lang w:val="en-US"/>
        </w:rPr>
        <w:t xml:space="preserve">was held the </w:t>
      </w:r>
      <w:r w:rsidRPr="00F37114">
        <w:rPr>
          <w:sz w:val="40"/>
          <w:szCs w:val="40"/>
          <w:lang w:val="en-US"/>
        </w:rPr>
        <w:t>Gl</w:t>
      </w:r>
      <w:r>
        <w:rPr>
          <w:sz w:val="40"/>
          <w:szCs w:val="40"/>
          <w:lang w:val="en-US"/>
        </w:rPr>
        <w:t>a</w:t>
      </w:r>
      <w:r w:rsidRPr="00F37114">
        <w:rPr>
          <w:sz w:val="40"/>
          <w:szCs w:val="40"/>
          <w:lang w:val="en-US"/>
        </w:rPr>
        <w:t>sgow Climate Change Conference</w:t>
      </w:r>
      <w:r>
        <w:rPr>
          <w:sz w:val="40"/>
          <w:szCs w:val="40"/>
          <w:lang w:val="en-US"/>
        </w:rPr>
        <w:t xml:space="preserve"> - COP</w:t>
      </w:r>
      <w:r w:rsidRPr="00F37114">
        <w:rPr>
          <w:sz w:val="40"/>
          <w:szCs w:val="40"/>
          <w:lang w:val="en-US"/>
        </w:rPr>
        <w:t>26</w:t>
      </w:r>
      <w:r>
        <w:rPr>
          <w:sz w:val="40"/>
          <w:szCs w:val="40"/>
          <w:lang w:val="en-US"/>
        </w:rPr>
        <w:t xml:space="preserve">, where the main topic was the preservation of primary forest. </w:t>
      </w:r>
    </w:p>
    <w:sectPr w:rsidR="00F37114" w:rsidRPr="00FD02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86F51"/>
    <w:multiLevelType w:val="hybridMultilevel"/>
    <w:tmpl w:val="C46CDA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FA"/>
    <w:rsid w:val="00044FBB"/>
    <w:rsid w:val="000458DE"/>
    <w:rsid w:val="0020703B"/>
    <w:rsid w:val="00284677"/>
    <w:rsid w:val="00375FCC"/>
    <w:rsid w:val="005A4C99"/>
    <w:rsid w:val="007461B6"/>
    <w:rsid w:val="007C3EBD"/>
    <w:rsid w:val="007C6C57"/>
    <w:rsid w:val="00802F24"/>
    <w:rsid w:val="008801FA"/>
    <w:rsid w:val="008A409E"/>
    <w:rsid w:val="00993AED"/>
    <w:rsid w:val="009B537C"/>
    <w:rsid w:val="00A31315"/>
    <w:rsid w:val="00A31A06"/>
    <w:rsid w:val="00C84D31"/>
    <w:rsid w:val="00CA54AC"/>
    <w:rsid w:val="00CF7E38"/>
    <w:rsid w:val="00DD7D01"/>
    <w:rsid w:val="00F37114"/>
    <w:rsid w:val="00F8662A"/>
    <w:rsid w:val="00FA6A64"/>
    <w:rsid w:val="00FD02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10BEB"/>
  <w15:chartTrackingRefBased/>
  <w15:docId w15:val="{E91476C9-1280-4DDF-9FF7-0C886D28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0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5</Pages>
  <Words>728</Words>
  <Characters>4009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Ospina</dc:creator>
  <cp:keywords/>
  <dc:description/>
  <cp:lastModifiedBy>Santiago Ospina</cp:lastModifiedBy>
  <cp:revision>6</cp:revision>
  <dcterms:created xsi:type="dcterms:W3CDTF">2021-11-29T14:26:00Z</dcterms:created>
  <dcterms:modified xsi:type="dcterms:W3CDTF">2021-12-03T09:19:00Z</dcterms:modified>
</cp:coreProperties>
</file>